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9" w:rsidRDefault="008F0519" w:rsidP="008F05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Default="008F0519" w:rsidP="008F05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Pr="00E74A90" w:rsidRDefault="008F0519" w:rsidP="008F05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8F0519" w:rsidRPr="00E74A90" w:rsidRDefault="008F0519" w:rsidP="008F0519">
      <w:pPr>
        <w:tabs>
          <w:tab w:val="center" w:pos="7560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74A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74A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(miejscowość, data)</w:t>
      </w:r>
    </w:p>
    <w:p w:rsidR="008F0519" w:rsidRPr="00E74A90" w:rsidRDefault="008F0519" w:rsidP="008F05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Pr="00E74A90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8F0519" w:rsidRPr="00E74A90" w:rsidRDefault="008F0519" w:rsidP="008F0519">
      <w:pPr>
        <w:tabs>
          <w:tab w:val="center" w:pos="126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74A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74A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 i nazwisko)</w:t>
      </w:r>
    </w:p>
    <w:p w:rsidR="008F0519" w:rsidRPr="00E74A90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8F0519" w:rsidRPr="00E74A90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8F0519" w:rsidRPr="00E74A90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8F0519" w:rsidRPr="00E74A90" w:rsidRDefault="008F0519" w:rsidP="008F0519">
      <w:pPr>
        <w:tabs>
          <w:tab w:val="center" w:pos="126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74A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>(adres zamieszkania)</w:t>
      </w:r>
    </w:p>
    <w:p w:rsidR="008F0519" w:rsidRPr="00E74A90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8F0519" w:rsidRDefault="008F0519" w:rsidP="008F0519">
      <w:pPr>
        <w:tabs>
          <w:tab w:val="center" w:pos="126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74A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E74A9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(nr telefonu)</w:t>
      </w:r>
    </w:p>
    <w:p w:rsidR="008F0519" w:rsidRDefault="008F0519" w:rsidP="008F0519">
      <w:pPr>
        <w:tabs>
          <w:tab w:val="center" w:pos="126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F0519" w:rsidRDefault="008F0519" w:rsidP="008F0519">
      <w:pPr>
        <w:tabs>
          <w:tab w:val="center" w:pos="126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F0519" w:rsidRPr="00E74A90" w:rsidRDefault="008F0519" w:rsidP="008F0519">
      <w:pPr>
        <w:tabs>
          <w:tab w:val="center" w:pos="126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F0519" w:rsidRPr="00E74A90" w:rsidRDefault="008F0519" w:rsidP="008F0519">
      <w:pPr>
        <w:keepNext/>
        <w:spacing w:after="0" w:line="240" w:lineRule="auto"/>
        <w:ind w:left="6744" w:hanging="1080"/>
        <w:outlineLvl w:val="7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sz w:val="28"/>
          <w:szCs w:val="28"/>
          <w:lang w:eastAsia="pl-PL"/>
        </w:rPr>
        <w:t>Burmistrz Brzozowa</w:t>
      </w:r>
    </w:p>
    <w:p w:rsidR="008F0519" w:rsidRPr="00E74A90" w:rsidRDefault="008F0519" w:rsidP="008F0519">
      <w:pPr>
        <w:spacing w:after="0" w:line="240" w:lineRule="auto"/>
        <w:ind w:left="6744" w:hanging="1080"/>
        <w:rPr>
          <w:rFonts w:ascii="Arial" w:eastAsia="Times New Roman" w:hAnsi="Arial" w:cs="Arial"/>
          <w:bCs/>
          <w:sz w:val="28"/>
          <w:szCs w:val="28"/>
          <w:lang w:eastAsia="pl-PL"/>
        </w:rPr>
      </w:pPr>
      <w:proofErr w:type="gramStart"/>
      <w:r>
        <w:rPr>
          <w:rFonts w:ascii="Arial" w:eastAsia="Times New Roman" w:hAnsi="Arial" w:cs="Arial"/>
          <w:bCs/>
          <w:sz w:val="28"/>
          <w:szCs w:val="28"/>
          <w:lang w:eastAsia="pl-PL"/>
        </w:rPr>
        <w:t>ul</w:t>
      </w:r>
      <w:proofErr w:type="gramEnd"/>
      <w:r>
        <w:rPr>
          <w:rFonts w:ascii="Arial" w:eastAsia="Times New Roman" w:hAnsi="Arial" w:cs="Arial"/>
          <w:bCs/>
          <w:sz w:val="28"/>
          <w:szCs w:val="28"/>
          <w:lang w:eastAsia="pl-PL"/>
        </w:rPr>
        <w:t>. Armii Krajowej 1</w:t>
      </w:r>
    </w:p>
    <w:p w:rsidR="008F0519" w:rsidRPr="00E74A90" w:rsidRDefault="008F0519" w:rsidP="008F0519">
      <w:pPr>
        <w:spacing w:after="0" w:line="240" w:lineRule="auto"/>
        <w:ind w:left="6744" w:hanging="1080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E74A90">
        <w:rPr>
          <w:rFonts w:ascii="Arial" w:eastAsia="Times New Roman" w:hAnsi="Arial" w:cs="Arial"/>
          <w:bCs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>6-200 Brzozów</w:t>
      </w:r>
    </w:p>
    <w:p w:rsidR="008F0519" w:rsidRDefault="008F0519" w:rsidP="008F051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F0519" w:rsidRDefault="008F0519" w:rsidP="008F051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F0519" w:rsidRPr="00E74A90" w:rsidRDefault="008F0519" w:rsidP="008F051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8F0519" w:rsidRPr="00E74A90" w:rsidRDefault="008F0519" w:rsidP="008F0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0519" w:rsidRPr="00E74A90" w:rsidRDefault="008F0519" w:rsidP="008F0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0519" w:rsidRPr="00E74A90" w:rsidRDefault="008F0519" w:rsidP="008F05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4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ZGŁOSZENIE</w:t>
      </w:r>
    </w:p>
    <w:p w:rsidR="008F0519" w:rsidRDefault="008F0519" w:rsidP="008F05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E74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eksploatacji</w:t>
      </w:r>
      <w:proofErr w:type="gramEnd"/>
      <w:r w:rsidRPr="00E74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przydomowej oczyszczalni ścieków</w:t>
      </w:r>
    </w:p>
    <w:p w:rsidR="008F0519" w:rsidRPr="00E74A90" w:rsidRDefault="008F0519" w:rsidP="008F05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F0519" w:rsidRPr="00E74A90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F0519" w:rsidRPr="00E74A90" w:rsidRDefault="008F0519" w:rsidP="008F051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 xml:space="preserve">Na podstawie art. 152 ust. 1 ustawy z dnia 27 kwietnia 2001 r. Prawo Ochrony Środowiska </w:t>
      </w:r>
      <w:r>
        <w:rPr>
          <w:rFonts w:ascii="Arial" w:eastAsia="Times New Roman" w:hAnsi="Arial" w:cs="Arial"/>
          <w:bCs/>
          <w:lang w:eastAsia="pl-PL"/>
        </w:rPr>
        <w:t>(</w:t>
      </w:r>
      <w:proofErr w:type="spellStart"/>
      <w:r>
        <w:rPr>
          <w:rFonts w:ascii="Arial" w:eastAsia="Times New Roman" w:hAnsi="Arial" w:cs="Arial"/>
          <w:bCs/>
          <w:lang w:eastAsia="pl-PL"/>
        </w:rPr>
        <w:t>t.</w:t>
      </w:r>
      <w:r w:rsidRPr="00E74A90">
        <w:rPr>
          <w:rFonts w:ascii="Arial" w:eastAsia="Times New Roman" w:hAnsi="Arial" w:cs="Arial"/>
          <w:bCs/>
          <w:lang w:eastAsia="pl-PL"/>
        </w:rPr>
        <w:t>j</w:t>
      </w:r>
      <w:proofErr w:type="spellEnd"/>
      <w:r>
        <w:rPr>
          <w:rFonts w:ascii="Arial" w:eastAsia="Times New Roman" w:hAnsi="Arial" w:cs="Arial"/>
          <w:bCs/>
          <w:lang w:eastAsia="pl-PL"/>
        </w:rPr>
        <w:t>.</w:t>
      </w:r>
      <w:r w:rsidRPr="00E74A90">
        <w:rPr>
          <w:rFonts w:ascii="Arial" w:eastAsia="Times New Roman" w:hAnsi="Arial" w:cs="Arial"/>
          <w:bCs/>
          <w:lang w:eastAsia="pl-PL"/>
        </w:rPr>
        <w:t xml:space="preserve"> Dz. U. </w:t>
      </w:r>
      <w:proofErr w:type="gramStart"/>
      <w:r w:rsidRPr="00E74A90">
        <w:rPr>
          <w:rFonts w:ascii="Arial" w:eastAsia="Times New Roman" w:hAnsi="Arial" w:cs="Arial"/>
          <w:bCs/>
          <w:lang w:eastAsia="pl-PL"/>
        </w:rPr>
        <w:t>z</w:t>
      </w:r>
      <w:proofErr w:type="gramEnd"/>
      <w:r w:rsidR="00B75B64">
        <w:rPr>
          <w:rFonts w:ascii="Arial" w:eastAsia="Times New Roman" w:hAnsi="Arial" w:cs="Arial"/>
          <w:bCs/>
          <w:lang w:eastAsia="pl-PL"/>
        </w:rPr>
        <w:t xml:space="preserve"> 2017 poz. 519</w:t>
      </w:r>
      <w:bookmarkStart w:id="0" w:name="_GoBack"/>
      <w:bookmarkEnd w:id="0"/>
      <w:r w:rsidRPr="00E74A90">
        <w:rPr>
          <w:rFonts w:ascii="Arial" w:eastAsia="Times New Roman" w:hAnsi="Arial" w:cs="Arial"/>
          <w:bCs/>
          <w:lang w:eastAsia="pl-PL"/>
        </w:rPr>
        <w:t>)</w:t>
      </w:r>
      <w:r w:rsidRPr="00E74A9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74A90">
        <w:rPr>
          <w:rFonts w:ascii="Arial" w:eastAsia="Times New Roman" w:hAnsi="Arial" w:cs="Arial"/>
          <w:lang w:eastAsia="pl-PL"/>
        </w:rPr>
        <w:t>zgłaszam rozpoczęcie eksploatacji oczyszczalni ścieków o przepustowości nie przekraczającej 5 m</w:t>
      </w:r>
      <w:r w:rsidRPr="00E74A90">
        <w:rPr>
          <w:rFonts w:ascii="Arial" w:eastAsia="Times New Roman" w:hAnsi="Arial" w:cs="Arial"/>
          <w:vertAlign w:val="superscript"/>
          <w:lang w:eastAsia="pl-PL"/>
        </w:rPr>
        <w:t>3</w:t>
      </w:r>
      <w:r w:rsidRPr="00E74A90">
        <w:rPr>
          <w:rFonts w:ascii="Arial" w:eastAsia="Times New Roman" w:hAnsi="Arial" w:cs="Arial"/>
          <w:lang w:eastAsia="pl-PL"/>
        </w:rPr>
        <w:t>/d w ramach zwykłego korzystania z wód.</w:t>
      </w:r>
    </w:p>
    <w:p w:rsidR="008F0519" w:rsidRPr="00E74A90" w:rsidRDefault="008F0519" w:rsidP="008F051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0519" w:rsidRPr="00E74A90" w:rsidRDefault="008F0519" w:rsidP="008F051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 xml:space="preserve">Adres i nr działki, na </w:t>
      </w:r>
      <w:proofErr w:type="gramStart"/>
      <w:r w:rsidRPr="00E74A90">
        <w:rPr>
          <w:rFonts w:ascii="Arial" w:eastAsia="Times New Roman" w:hAnsi="Arial" w:cs="Arial"/>
          <w:lang w:eastAsia="pl-PL"/>
        </w:rPr>
        <w:t>terenie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74A90">
        <w:rPr>
          <w:rFonts w:ascii="Arial" w:eastAsia="Times New Roman" w:hAnsi="Arial" w:cs="Arial"/>
          <w:lang w:eastAsia="pl-PL"/>
        </w:rPr>
        <w:t>której</w:t>
      </w:r>
      <w:proofErr w:type="gramEnd"/>
      <w:r w:rsidRPr="00E74A90">
        <w:rPr>
          <w:rFonts w:ascii="Arial" w:eastAsia="Times New Roman" w:hAnsi="Arial" w:cs="Arial"/>
          <w:lang w:eastAsia="pl-PL"/>
        </w:rPr>
        <w:t xml:space="preserve"> prowadzona jest eksploatacja przydomowej oczyszczalni ścieków:</w:t>
      </w:r>
    </w:p>
    <w:p w:rsidR="008F0519" w:rsidRPr="00E74A90" w:rsidRDefault="008F0519" w:rsidP="008F0519">
      <w:pPr>
        <w:spacing w:after="0" w:line="360" w:lineRule="auto"/>
        <w:ind w:left="363" w:hanging="6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>…………………………………………………………..……………………………………………………………….……………………</w:t>
      </w:r>
      <w:r>
        <w:rPr>
          <w:rFonts w:ascii="Arial" w:eastAsia="Times New Roman" w:hAnsi="Arial" w:cs="Arial"/>
          <w:lang w:eastAsia="pl-PL"/>
        </w:rPr>
        <w:t>………………….…………………………………………..</w:t>
      </w:r>
    </w:p>
    <w:p w:rsidR="008F0519" w:rsidRPr="00E74A90" w:rsidRDefault="008F0519" w:rsidP="008F0519">
      <w:pPr>
        <w:numPr>
          <w:ilvl w:val="0"/>
          <w:numId w:val="1"/>
        </w:numPr>
        <w:spacing w:after="0" w:line="240" w:lineRule="auto"/>
        <w:ind w:hanging="357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>Przeznaczenie oczyszczalni (zaznaczyć właściwe):</w:t>
      </w:r>
    </w:p>
    <w:p w:rsidR="008F0519" w:rsidRPr="001C1EC2" w:rsidRDefault="008F0519" w:rsidP="008F0519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lang w:eastAsia="pl-PL"/>
        </w:rPr>
      </w:pPr>
      <w:proofErr w:type="gramStart"/>
      <w:r w:rsidRPr="001C1EC2">
        <w:rPr>
          <w:rFonts w:ascii="Arial" w:eastAsia="Times New Roman" w:hAnsi="Arial" w:cs="Arial"/>
          <w:lang w:eastAsia="pl-PL"/>
        </w:rPr>
        <w:t>na</w:t>
      </w:r>
      <w:proofErr w:type="gramEnd"/>
      <w:r w:rsidRPr="001C1EC2">
        <w:rPr>
          <w:rFonts w:ascii="Arial" w:eastAsia="Times New Roman" w:hAnsi="Arial" w:cs="Arial"/>
          <w:lang w:eastAsia="pl-PL"/>
        </w:rPr>
        <w:t xml:space="preserve"> potrzeby własnego gospodarstwa domowego, </w:t>
      </w:r>
    </w:p>
    <w:p w:rsidR="008F0519" w:rsidRPr="001C1EC2" w:rsidRDefault="008F0519" w:rsidP="008F0519">
      <w:pPr>
        <w:pStyle w:val="Akapitzlist"/>
        <w:numPr>
          <w:ilvl w:val="0"/>
          <w:numId w:val="4"/>
        </w:numPr>
        <w:spacing w:after="0" w:line="240" w:lineRule="auto"/>
        <w:ind w:left="1134"/>
        <w:rPr>
          <w:rFonts w:ascii="Arial" w:eastAsia="Times New Roman" w:hAnsi="Arial" w:cs="Arial"/>
          <w:lang w:eastAsia="pl-PL"/>
        </w:rPr>
      </w:pPr>
      <w:proofErr w:type="gramStart"/>
      <w:r w:rsidRPr="001C1EC2">
        <w:rPr>
          <w:rFonts w:ascii="Arial" w:eastAsia="Times New Roman" w:hAnsi="Arial" w:cs="Arial"/>
          <w:lang w:eastAsia="pl-PL"/>
        </w:rPr>
        <w:t>na</w:t>
      </w:r>
      <w:proofErr w:type="gramEnd"/>
      <w:r w:rsidRPr="001C1EC2">
        <w:rPr>
          <w:rFonts w:ascii="Arial" w:eastAsia="Times New Roman" w:hAnsi="Arial" w:cs="Arial"/>
          <w:lang w:eastAsia="pl-PL"/>
        </w:rPr>
        <w:t xml:space="preserve"> potrzeby własnego gospodarstwa rolnego.</w:t>
      </w:r>
    </w:p>
    <w:p w:rsidR="008F0519" w:rsidRPr="00E74A90" w:rsidRDefault="008F0519" w:rsidP="008F0519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8F0519" w:rsidRPr="00E74A90" w:rsidRDefault="008F0519" w:rsidP="008F0519">
      <w:pPr>
        <w:numPr>
          <w:ilvl w:val="0"/>
          <w:numId w:val="1"/>
        </w:numPr>
        <w:spacing w:after="120" w:line="240" w:lineRule="auto"/>
        <w:ind w:left="357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>Przepustowość przydomowej oczyszczalni</w:t>
      </w:r>
      <w:r w:rsidRPr="001C1EC2">
        <w:rPr>
          <w:rFonts w:ascii="Arial" w:eastAsia="Times New Roman" w:hAnsi="Arial" w:cs="Arial"/>
          <w:lang w:eastAsia="pl-PL"/>
        </w:rPr>
        <w:t xml:space="preserve"> (m</w:t>
      </w:r>
      <w:r w:rsidRPr="001C1EC2">
        <w:rPr>
          <w:rFonts w:ascii="Arial" w:eastAsia="Times New Roman" w:hAnsi="Arial" w:cs="Arial"/>
          <w:vertAlign w:val="superscript"/>
          <w:lang w:eastAsia="pl-PL"/>
        </w:rPr>
        <w:t>3</w:t>
      </w:r>
      <w:r w:rsidRPr="001C1EC2">
        <w:rPr>
          <w:rFonts w:ascii="Arial" w:eastAsia="Times New Roman" w:hAnsi="Arial" w:cs="Arial"/>
          <w:lang w:eastAsia="pl-PL"/>
        </w:rPr>
        <w:t>/dobę)</w:t>
      </w:r>
      <w:r w:rsidRPr="00E74A90">
        <w:rPr>
          <w:rFonts w:ascii="Arial" w:eastAsia="Times New Roman" w:hAnsi="Arial" w:cs="Arial"/>
          <w:lang w:eastAsia="pl-PL"/>
        </w:rPr>
        <w:t>:</w:t>
      </w:r>
    </w:p>
    <w:p w:rsidR="008F0519" w:rsidRPr="00E74A90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:rsidR="008F0519" w:rsidRPr="001C1EC2" w:rsidRDefault="008F0519" w:rsidP="008F051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1C1EC2">
        <w:rPr>
          <w:rFonts w:ascii="Arial" w:eastAsia="Times New Roman" w:hAnsi="Arial" w:cs="Arial"/>
          <w:lang w:eastAsia="pl-PL"/>
        </w:rPr>
        <w:t>Oczyszczone ścieki wprowadzone będą do (właściwe zaznaczyć)</w:t>
      </w:r>
      <w:r w:rsidRPr="00E74A90">
        <w:rPr>
          <w:rFonts w:ascii="Arial" w:eastAsia="Times New Roman" w:hAnsi="Arial" w:cs="Arial"/>
          <w:lang w:eastAsia="pl-PL"/>
        </w:rPr>
        <w:t xml:space="preserve">: </w:t>
      </w:r>
      <w:r w:rsidRPr="001C1EC2">
        <w:rPr>
          <w:rFonts w:ascii="Arial" w:eastAsia="Times New Roman" w:hAnsi="Arial" w:cs="Arial"/>
          <w:lang w:eastAsia="pl-PL"/>
        </w:rPr>
        <w:t xml:space="preserve">  </w:t>
      </w:r>
    </w:p>
    <w:p w:rsidR="008F0519" w:rsidRPr="001C1EC2" w:rsidRDefault="008F0519" w:rsidP="008F051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gramStart"/>
      <w:r w:rsidRPr="001C1EC2">
        <w:rPr>
          <w:rFonts w:ascii="Arial" w:eastAsia="Times New Roman" w:hAnsi="Arial" w:cs="Arial"/>
          <w:lang w:eastAsia="pl-PL"/>
        </w:rPr>
        <w:t>ziemi</w:t>
      </w:r>
      <w:proofErr w:type="gramEnd"/>
      <w:r w:rsidRPr="001C1EC2">
        <w:rPr>
          <w:rFonts w:ascii="Arial" w:eastAsia="Times New Roman" w:hAnsi="Arial" w:cs="Arial"/>
          <w:lang w:eastAsia="pl-PL"/>
        </w:rPr>
        <w:t>, w granicach gruntu stanowiącego własność ………………………</w:t>
      </w:r>
      <w:r>
        <w:rPr>
          <w:rFonts w:ascii="Arial" w:eastAsia="Times New Roman" w:hAnsi="Arial" w:cs="Arial"/>
          <w:lang w:eastAsia="pl-PL"/>
        </w:rPr>
        <w:t>…………</w:t>
      </w:r>
    </w:p>
    <w:p w:rsidR="008F0519" w:rsidRPr="001C1EC2" w:rsidRDefault="008F0519" w:rsidP="008F051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gramStart"/>
      <w:r w:rsidRPr="001C1EC2">
        <w:rPr>
          <w:rFonts w:ascii="Arial" w:eastAsia="Times New Roman" w:hAnsi="Arial" w:cs="Arial"/>
          <w:lang w:eastAsia="pl-PL"/>
        </w:rPr>
        <w:t>urządzeń</w:t>
      </w:r>
      <w:proofErr w:type="gramEnd"/>
      <w:r w:rsidRPr="001C1EC2">
        <w:rPr>
          <w:rFonts w:ascii="Arial" w:eastAsia="Times New Roman" w:hAnsi="Arial" w:cs="Arial"/>
          <w:lang w:eastAsia="pl-PL"/>
        </w:rPr>
        <w:t xml:space="preserve"> wodnych, w granicach gruntu stanowiącego własność………………….</w:t>
      </w:r>
    </w:p>
    <w:p w:rsidR="008F0519" w:rsidRPr="00E74A90" w:rsidRDefault="008F0519" w:rsidP="008F051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  <w:r w:rsidRPr="00E74A90">
        <w:rPr>
          <w:rFonts w:ascii="Arial" w:eastAsia="Times New Roman" w:hAnsi="Arial" w:cs="Arial"/>
          <w:snapToGrid w:val="0"/>
          <w:lang w:eastAsia="pl-PL"/>
        </w:rPr>
        <w:t>Czas funkcjonowania instalacji - praca cały rok /okresowo (podać okres):</w:t>
      </w:r>
    </w:p>
    <w:p w:rsidR="008F0519" w:rsidRPr="00E74A90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snapToGrid w:val="0"/>
          <w:lang w:eastAsia="pl-PL"/>
        </w:rPr>
      </w:pPr>
      <w:r w:rsidRPr="00E74A90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snapToGrid w:val="0"/>
          <w:lang w:eastAsia="pl-PL"/>
        </w:rPr>
        <w:t>……..</w:t>
      </w:r>
    </w:p>
    <w:p w:rsidR="008F0519" w:rsidRPr="00E74A90" w:rsidRDefault="008F0519" w:rsidP="008F051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lastRenderedPageBreak/>
        <w:t xml:space="preserve">Opis stosowanych </w:t>
      </w:r>
      <w:r w:rsidRPr="00E74A90">
        <w:rPr>
          <w:rFonts w:ascii="Arial" w:eastAsia="Times New Roman" w:hAnsi="Arial" w:cs="Arial"/>
          <w:snapToGrid w:val="0"/>
          <w:lang w:eastAsia="pl-PL"/>
        </w:rPr>
        <w:t>metod</w:t>
      </w:r>
      <w:r w:rsidRPr="00E74A90">
        <w:rPr>
          <w:rFonts w:ascii="Arial" w:eastAsia="Times New Roman" w:hAnsi="Arial" w:cs="Arial"/>
          <w:lang w:eastAsia="pl-PL"/>
        </w:rPr>
        <w:t xml:space="preserve"> ograniczenia emisji zanieczyszczeń</w:t>
      </w:r>
      <w:r w:rsidRPr="001C1EC2">
        <w:rPr>
          <w:rFonts w:ascii="Arial" w:eastAsia="Times New Roman" w:hAnsi="Arial" w:cs="Arial"/>
          <w:lang w:eastAsia="pl-PL"/>
        </w:rPr>
        <w:t xml:space="preserve"> (zastosowanej technologii oczyszczenia ścieków)</w:t>
      </w:r>
      <w:r w:rsidRPr="00E74A90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</w:t>
      </w:r>
      <w:r w:rsidRPr="00E74A90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</w:t>
      </w:r>
    </w:p>
    <w:p w:rsidR="008F0519" w:rsidRPr="00E74A90" w:rsidRDefault="008F0519" w:rsidP="008F051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>Informacja, czy stopień oczyszczania ścieków jest zgodny z obowiązującymi przepisami, w tym określenie w (%) na podstawie instrukcji eksploatacji oczyszczalni stopnia redukcji BZT</w:t>
      </w:r>
      <w:r w:rsidRPr="00E74A90">
        <w:rPr>
          <w:rFonts w:ascii="Arial" w:eastAsia="Times New Roman" w:hAnsi="Arial" w:cs="Arial"/>
          <w:vertAlign w:val="subscript"/>
          <w:lang w:eastAsia="pl-PL"/>
        </w:rPr>
        <w:t>5</w:t>
      </w:r>
      <w:r w:rsidRPr="00E74A90">
        <w:rPr>
          <w:rFonts w:ascii="Arial" w:eastAsia="Times New Roman" w:hAnsi="Arial" w:cs="Arial"/>
          <w:lang w:eastAsia="pl-PL"/>
        </w:rPr>
        <w:t xml:space="preserve"> i zawiesiny ogólnej w ściekach – ścieki wprowadzane do ziemi, stopnia redukcji BZT</w:t>
      </w:r>
      <w:r w:rsidRPr="00E74A90">
        <w:rPr>
          <w:rFonts w:ascii="Arial" w:eastAsia="Times New Roman" w:hAnsi="Arial" w:cs="Arial"/>
          <w:vertAlign w:val="subscript"/>
          <w:lang w:eastAsia="pl-PL"/>
        </w:rPr>
        <w:t>5</w:t>
      </w:r>
      <w:r w:rsidRPr="00E74A90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E74A90">
        <w:rPr>
          <w:rFonts w:ascii="Arial" w:eastAsia="Times New Roman" w:hAnsi="Arial" w:cs="Arial"/>
          <w:lang w:eastAsia="pl-PL"/>
        </w:rPr>
        <w:t>ChZT</w:t>
      </w:r>
      <w:r w:rsidRPr="00E74A90">
        <w:rPr>
          <w:rFonts w:ascii="Arial" w:eastAsia="Times New Roman" w:hAnsi="Arial" w:cs="Arial"/>
          <w:vertAlign w:val="subscript"/>
          <w:lang w:eastAsia="pl-PL"/>
        </w:rPr>
        <w:t>Cr</w:t>
      </w:r>
      <w:proofErr w:type="spellEnd"/>
      <w:r w:rsidRPr="00E74A90">
        <w:rPr>
          <w:rFonts w:ascii="Arial" w:eastAsia="Times New Roman" w:hAnsi="Arial" w:cs="Arial"/>
          <w:lang w:eastAsia="pl-PL"/>
        </w:rPr>
        <w:t xml:space="preserve"> i zawiesiny ogólnej w ściekach – ścieki wprowadzane do urządzeń wodnych:</w:t>
      </w:r>
    </w:p>
    <w:p w:rsidR="008F0519" w:rsidRPr="001C1EC2" w:rsidRDefault="008F0519" w:rsidP="008F0519">
      <w:pPr>
        <w:spacing w:after="0" w:line="360" w:lineRule="auto"/>
        <w:ind w:left="357"/>
        <w:rPr>
          <w:rFonts w:ascii="Arial" w:eastAsia="Times New Roman" w:hAnsi="Arial" w:cs="Arial"/>
          <w:snapToGrid w:val="0"/>
          <w:lang w:eastAsia="pl-PL"/>
        </w:rPr>
      </w:pPr>
      <w:r w:rsidRPr="00E74A90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1EC2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napToGrid w:val="0"/>
          <w:lang w:eastAsia="pl-PL"/>
        </w:rPr>
        <w:t>……………………………...</w:t>
      </w:r>
    </w:p>
    <w:p w:rsidR="008F0519" w:rsidRPr="001C1EC2" w:rsidRDefault="008F0519" w:rsidP="008F051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  <w:r w:rsidRPr="001C1EC2">
        <w:rPr>
          <w:rFonts w:ascii="Arial" w:eastAsia="Times New Roman" w:hAnsi="Arial" w:cs="Arial"/>
          <w:snapToGrid w:val="0"/>
          <w:lang w:eastAsia="pl-PL"/>
        </w:rPr>
        <w:t>Informacja, czy stopień ograniczenia wielkości emisji jest zgodny z obowiązującymi przepisami (czy oczyszczalnia posiada certyfikat zgodności z normami i jaki).</w:t>
      </w:r>
    </w:p>
    <w:p w:rsidR="008F0519" w:rsidRPr="001C1EC2" w:rsidRDefault="008F0519" w:rsidP="008F0519">
      <w:pPr>
        <w:pStyle w:val="Akapitzlist"/>
        <w:spacing w:after="0" w:line="360" w:lineRule="auto"/>
        <w:ind w:left="360"/>
        <w:rPr>
          <w:rFonts w:ascii="Arial" w:eastAsia="Times New Roman" w:hAnsi="Arial" w:cs="Arial"/>
          <w:snapToGrid w:val="0"/>
          <w:lang w:eastAsia="pl-PL"/>
        </w:rPr>
      </w:pPr>
      <w:r w:rsidRPr="001C1EC2">
        <w:rPr>
          <w:rFonts w:ascii="Arial" w:eastAsia="Times New Roman" w:hAnsi="Arial" w:cs="Arial"/>
          <w:snapToGrid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napToGrid w:val="0"/>
          <w:lang w:eastAsia="pl-PL"/>
        </w:rPr>
        <w:t>……………………...</w:t>
      </w:r>
    </w:p>
    <w:p w:rsidR="008F0519" w:rsidRPr="00E74A90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</w:p>
    <w:p w:rsidR="008F0519" w:rsidRPr="00E74A90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4A90">
        <w:rPr>
          <w:rFonts w:ascii="Arial" w:eastAsia="Times New Roman" w:hAnsi="Arial" w:cs="Arial"/>
          <w:lang w:eastAsia="pl-PL"/>
        </w:rPr>
        <w:t>Załączniki</w:t>
      </w:r>
      <w:r w:rsidRPr="00895CF0">
        <w:rPr>
          <w:rFonts w:ascii="Arial" w:eastAsia="Times New Roman" w:hAnsi="Arial" w:cs="Arial"/>
          <w:lang w:eastAsia="pl-PL"/>
        </w:rPr>
        <w:t xml:space="preserve"> (zaznaczyć właściwe)</w:t>
      </w:r>
      <w:r w:rsidRPr="00E74A90">
        <w:rPr>
          <w:rFonts w:ascii="Arial" w:eastAsia="Times New Roman" w:hAnsi="Arial" w:cs="Arial"/>
          <w:lang w:eastAsia="pl-PL"/>
        </w:rPr>
        <w:t>: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Mapa sytuacyjna z naniesieniem lokalizacji oczyszczalni ścieków i drogi dojazdowej lub powykonawcza inwentaryzacja geodezyjna.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Informacja potwierdzająca tytuł prawny do instalacji (kopia aktu notarialnego, umowy dzierżawy, umowy najmu).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Kopia zgłoszenia budowy indywidualnej przydomowej oczyszczalni ścieków.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Opinia o gruncie zawierająca w szczególności informacje o:</w:t>
      </w:r>
    </w:p>
    <w:p w:rsidR="008F0519" w:rsidRPr="00E74A90" w:rsidRDefault="008F0519" w:rsidP="008F051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74A90">
        <w:rPr>
          <w:rFonts w:ascii="Arial" w:eastAsia="Times New Roman" w:hAnsi="Arial" w:cs="Arial"/>
        </w:rPr>
        <w:t>głębokości</w:t>
      </w:r>
      <w:proofErr w:type="gramEnd"/>
      <w:r w:rsidRPr="00E74A90">
        <w:rPr>
          <w:rFonts w:ascii="Arial" w:eastAsia="Times New Roman" w:hAnsi="Arial" w:cs="Arial"/>
        </w:rPr>
        <w:t xml:space="preserve"> położenia najwyższego użytkowego poziomu wodonośnego wód podziemnych,</w:t>
      </w:r>
    </w:p>
    <w:p w:rsidR="008F0519" w:rsidRPr="00E74A90" w:rsidRDefault="008F0519" w:rsidP="008F051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74A90">
        <w:rPr>
          <w:rFonts w:ascii="Arial" w:eastAsia="Times New Roman" w:hAnsi="Arial" w:cs="Arial"/>
        </w:rPr>
        <w:t>chłonności</w:t>
      </w:r>
      <w:proofErr w:type="gramEnd"/>
      <w:r w:rsidRPr="00E74A90">
        <w:rPr>
          <w:rFonts w:ascii="Arial" w:eastAsia="Times New Roman" w:hAnsi="Arial" w:cs="Arial"/>
        </w:rPr>
        <w:t xml:space="preserve"> gruntu lub wyniki testu perkolacyjnego.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Kopia dokumentacji technicznej przydomowej oczyszczalni ścieków (instrukcja eksploatacji).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Pełnomocnictwo, w przypadku dokonania zgłoszenia przez pełnomocnika.</w:t>
      </w:r>
    </w:p>
    <w:p w:rsidR="008F0519" w:rsidRPr="00E74A90" w:rsidRDefault="008F0519" w:rsidP="008F051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74A90">
        <w:rPr>
          <w:rFonts w:ascii="Arial" w:eastAsia="Times New Roman" w:hAnsi="Arial" w:cs="Arial"/>
        </w:rPr>
        <w:t>Dowód wpłaty opłaty skarbowej:</w:t>
      </w:r>
    </w:p>
    <w:p w:rsidR="008F0519" w:rsidRPr="00E74A90" w:rsidRDefault="008F0519" w:rsidP="008F051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74A90">
        <w:rPr>
          <w:rFonts w:ascii="Arial" w:eastAsia="Times New Roman" w:hAnsi="Arial" w:cs="Arial"/>
        </w:rPr>
        <w:t>za</w:t>
      </w:r>
      <w:proofErr w:type="gramEnd"/>
      <w:r w:rsidRPr="00E74A90">
        <w:rPr>
          <w:rFonts w:ascii="Arial" w:eastAsia="Times New Roman" w:hAnsi="Arial" w:cs="Arial"/>
        </w:rPr>
        <w:t xml:space="preserve"> zgłoszenie - 120 zł,</w:t>
      </w:r>
    </w:p>
    <w:p w:rsidR="008F0519" w:rsidRPr="00E74A90" w:rsidRDefault="008F0519" w:rsidP="008F051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E74A90">
        <w:rPr>
          <w:rFonts w:ascii="Arial" w:eastAsia="Times New Roman" w:hAnsi="Arial" w:cs="Arial"/>
        </w:rPr>
        <w:t>za</w:t>
      </w:r>
      <w:proofErr w:type="gramEnd"/>
      <w:r w:rsidRPr="00E74A90">
        <w:rPr>
          <w:rFonts w:ascii="Arial" w:eastAsia="Times New Roman" w:hAnsi="Arial" w:cs="Arial"/>
        </w:rPr>
        <w:t xml:space="preserve"> pełnomocnictwo – 17 zł.</w:t>
      </w:r>
    </w:p>
    <w:p w:rsidR="008F0519" w:rsidRPr="00895CF0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0519" w:rsidRPr="00BD71A3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D71A3">
        <w:rPr>
          <w:rFonts w:ascii="Arial" w:eastAsia="Times New Roman" w:hAnsi="Arial" w:cs="Arial"/>
          <w:b/>
          <w:u w:val="single"/>
          <w:lang w:eastAsia="pl-PL"/>
        </w:rPr>
        <w:t>Pouczenie dla użytkownika instalacji:</w:t>
      </w:r>
    </w:p>
    <w:p w:rsidR="008F0519" w:rsidRPr="00BD71A3" w:rsidRDefault="008F0519" w:rsidP="008F0519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8F0519" w:rsidRPr="00BD71A3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1A3">
        <w:rPr>
          <w:rFonts w:ascii="Arial" w:eastAsia="Times New Roman" w:hAnsi="Arial" w:cs="Arial"/>
          <w:lang w:eastAsia="pl-PL"/>
        </w:rPr>
        <w:t>Zgodnie z art. 152 ust. 4 ustawy Prawo Ochrony Środowiska - do rozpoczęcia eksploatacji instalacji można przystąpić, jeżeli organ właściwy do przyjęcia zgłoszenia w terminie 30 dni od dnia doręczenia zgłoszenia nie wniesie sprzeciwu w drodze decyzji.</w:t>
      </w:r>
    </w:p>
    <w:p w:rsidR="008F0519" w:rsidRPr="00BD71A3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F0519" w:rsidRPr="00BD71A3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1A3">
        <w:rPr>
          <w:rFonts w:ascii="Arial" w:eastAsia="Times New Roman" w:hAnsi="Arial" w:cs="Arial"/>
          <w:lang w:eastAsia="pl-PL"/>
        </w:rPr>
        <w:t>Zgodnie z art. 122 w związku z art. 37 ustawy Prawo Wodne (</w:t>
      </w:r>
      <w:r w:rsidR="00D30FC8">
        <w:rPr>
          <w:rFonts w:ascii="Arial" w:eastAsia="Times New Roman" w:hAnsi="Arial" w:cs="Arial"/>
          <w:lang w:eastAsia="pl-PL"/>
        </w:rPr>
        <w:t xml:space="preserve">Dz. U. </w:t>
      </w:r>
      <w:proofErr w:type="gramStart"/>
      <w:r w:rsidR="00D30FC8">
        <w:rPr>
          <w:rFonts w:ascii="Arial" w:eastAsia="Times New Roman" w:hAnsi="Arial" w:cs="Arial"/>
          <w:lang w:eastAsia="pl-PL"/>
        </w:rPr>
        <w:t>z</w:t>
      </w:r>
      <w:proofErr w:type="gramEnd"/>
      <w:r w:rsidR="00D30FC8">
        <w:rPr>
          <w:rFonts w:ascii="Arial" w:eastAsia="Times New Roman" w:hAnsi="Arial" w:cs="Arial"/>
          <w:lang w:eastAsia="pl-PL"/>
        </w:rPr>
        <w:t xml:space="preserve"> 2015. </w:t>
      </w:r>
      <w:proofErr w:type="gramStart"/>
      <w:r w:rsidR="00D30FC8">
        <w:rPr>
          <w:rFonts w:ascii="Arial" w:eastAsia="Times New Roman" w:hAnsi="Arial" w:cs="Arial"/>
          <w:lang w:eastAsia="pl-PL"/>
        </w:rPr>
        <w:t>poz</w:t>
      </w:r>
      <w:proofErr w:type="gramEnd"/>
      <w:r w:rsidR="00D30FC8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469 </w:t>
      </w:r>
      <w:r w:rsidRPr="00BD71A3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BD71A3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BD71A3">
        <w:rPr>
          <w:rFonts w:ascii="Arial" w:eastAsia="Times New Roman" w:hAnsi="Arial" w:cs="Arial"/>
          <w:lang w:eastAsia="pl-PL"/>
        </w:rPr>
        <w:t>zm</w:t>
      </w:r>
      <w:proofErr w:type="gramEnd"/>
      <w:r w:rsidRPr="00BD71A3">
        <w:rPr>
          <w:rFonts w:ascii="Arial" w:eastAsia="Times New Roman" w:hAnsi="Arial" w:cs="Arial"/>
          <w:lang w:eastAsia="pl-PL"/>
        </w:rPr>
        <w:t>.) - w przypadku przekroczenia ram zwykłego korzystania z wód, konieczne jest uzyskanie pozwolenia wodnoprawnego.</w:t>
      </w:r>
    </w:p>
    <w:p w:rsidR="008F0519" w:rsidRPr="00BD71A3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F0519" w:rsidRPr="00BD71A3" w:rsidRDefault="008F0519" w:rsidP="008F05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D71A3">
        <w:rPr>
          <w:rFonts w:ascii="Arial" w:eastAsia="Times New Roman" w:hAnsi="Arial" w:cs="Arial"/>
          <w:lang w:eastAsia="pl-PL"/>
        </w:rPr>
        <w:t xml:space="preserve">Zgodnie z art. 36 ust. 3 pkt 3 i 4 ustawy Prawo Wodne - przekracza się ramy zwykłego korzystania z wód m. in. w przypadku: </w:t>
      </w:r>
    </w:p>
    <w:p w:rsidR="008F0519" w:rsidRPr="00BD71A3" w:rsidRDefault="008F0519" w:rsidP="008F051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BD71A3">
        <w:rPr>
          <w:rFonts w:ascii="Arial" w:eastAsia="Times New Roman" w:hAnsi="Arial" w:cs="Arial"/>
        </w:rPr>
        <w:t>korzystania</w:t>
      </w:r>
      <w:proofErr w:type="gramEnd"/>
      <w:r w:rsidRPr="00BD71A3">
        <w:rPr>
          <w:rFonts w:ascii="Arial" w:eastAsia="Times New Roman" w:hAnsi="Arial" w:cs="Arial"/>
        </w:rPr>
        <w:t xml:space="preserve"> z </w:t>
      </w:r>
      <w:r>
        <w:rPr>
          <w:rFonts w:ascii="Arial" w:eastAsia="Times New Roman" w:hAnsi="Arial" w:cs="Arial"/>
        </w:rPr>
        <w:t>wód</w:t>
      </w:r>
      <w:r w:rsidRPr="00BD71A3">
        <w:rPr>
          <w:rFonts w:ascii="Arial" w:eastAsia="Times New Roman" w:hAnsi="Arial" w:cs="Arial"/>
        </w:rPr>
        <w:t xml:space="preserve"> na potrzeby działalności gospodarczej,</w:t>
      </w:r>
    </w:p>
    <w:p w:rsidR="008F0519" w:rsidRPr="00BD71A3" w:rsidRDefault="008F0519" w:rsidP="008F0519">
      <w:pPr>
        <w:widowControl w:val="0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rolnicze</w:t>
      </w:r>
      <w:proofErr w:type="gramEnd"/>
      <w:r>
        <w:rPr>
          <w:rFonts w:ascii="Arial" w:eastAsia="Times New Roman" w:hAnsi="Arial" w:cs="Arial"/>
        </w:rPr>
        <w:t xml:space="preserve"> wykorzystanie ścieków lub wprowadzanie do wód lub do ziemi oczyszczonych ścieków, jeżeli ich łączna ilość jest większa niż</w:t>
      </w:r>
      <w:r w:rsidRPr="00BD71A3">
        <w:rPr>
          <w:rFonts w:ascii="Arial" w:eastAsia="Times New Roman" w:hAnsi="Arial" w:cs="Arial"/>
        </w:rPr>
        <w:t xml:space="preserve"> 5m</w:t>
      </w:r>
      <w:r w:rsidRPr="00BD71A3">
        <w:rPr>
          <w:rFonts w:ascii="Arial" w:eastAsia="Times New Roman" w:hAnsi="Arial" w:cs="Arial"/>
          <w:vertAlign w:val="superscript"/>
        </w:rPr>
        <w:t>3</w:t>
      </w:r>
      <w:r>
        <w:rPr>
          <w:rFonts w:ascii="Arial" w:eastAsia="Times New Roman" w:hAnsi="Arial" w:cs="Arial"/>
        </w:rPr>
        <w:t>/dobę.</w:t>
      </w:r>
    </w:p>
    <w:p w:rsidR="008F0519" w:rsidRPr="00BD71A3" w:rsidRDefault="008F0519" w:rsidP="008F051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</w:rPr>
      </w:pPr>
    </w:p>
    <w:p w:rsidR="008F0519" w:rsidRPr="00BD71A3" w:rsidRDefault="008F0519" w:rsidP="008F0519">
      <w:pPr>
        <w:spacing w:after="0" w:line="240" w:lineRule="auto"/>
        <w:jc w:val="both"/>
        <w:rPr>
          <w:rFonts w:ascii="Arial" w:hAnsi="Arial" w:cs="Arial"/>
        </w:rPr>
      </w:pPr>
      <w:r w:rsidRPr="00BD71A3">
        <w:rPr>
          <w:rFonts w:ascii="Arial" w:eastAsia="Times New Roman" w:hAnsi="Arial" w:cs="Arial"/>
          <w:lang w:eastAsia="pl-PL"/>
        </w:rPr>
        <w:t xml:space="preserve">Zgodnie z Rozporządzeniem Ministra Środowiska z dnia 24 lipca 2006 r. w sprawie </w:t>
      </w:r>
      <w:proofErr w:type="gramStart"/>
      <w:r w:rsidRPr="00BD71A3">
        <w:rPr>
          <w:rFonts w:ascii="Arial" w:eastAsia="Times New Roman" w:hAnsi="Arial" w:cs="Arial"/>
          <w:lang w:eastAsia="pl-PL"/>
        </w:rPr>
        <w:t>warunków jakie</w:t>
      </w:r>
      <w:proofErr w:type="gramEnd"/>
      <w:r w:rsidRPr="00BD71A3">
        <w:rPr>
          <w:rFonts w:ascii="Arial" w:eastAsia="Times New Roman" w:hAnsi="Arial" w:cs="Arial"/>
          <w:lang w:eastAsia="pl-PL"/>
        </w:rPr>
        <w:t xml:space="preserve"> należy spełnić przy wprowadzeniu ścieków do wód lub ziemi oraz w sprawie substancji szczególnie szkodliwych dla środowiska wodnego (Dz. 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2014 poz. 1800</w:t>
      </w:r>
      <w:r w:rsidRPr="00BD71A3">
        <w:rPr>
          <w:rFonts w:ascii="Arial" w:hAnsi="Arial" w:cs="Arial"/>
        </w:rPr>
        <w:t>), ścieki pochodzące z własnego gospodarstwa domowego lub rolnego mogą być wprowadzane do ziemi, w granicach gruntów stanowiącego własność wprowadzającego, jeżeli spełnione są łącznie następujące warunki:</w:t>
      </w:r>
    </w:p>
    <w:p w:rsidR="008F0519" w:rsidRPr="00BD71A3" w:rsidRDefault="008F0519" w:rsidP="008F0519">
      <w:pPr>
        <w:pStyle w:val="Akapitzlist"/>
        <w:numPr>
          <w:ilvl w:val="0"/>
          <w:numId w:val="6"/>
        </w:numPr>
        <w:spacing w:after="0" w:line="240" w:lineRule="auto"/>
        <w:ind w:left="426" w:firstLine="0"/>
        <w:rPr>
          <w:rFonts w:ascii="Arial" w:hAnsi="Arial" w:cs="Arial"/>
        </w:rPr>
      </w:pPr>
      <w:proofErr w:type="gramStart"/>
      <w:r w:rsidRPr="00BD71A3">
        <w:rPr>
          <w:rFonts w:ascii="Arial" w:hAnsi="Arial" w:cs="Arial"/>
        </w:rPr>
        <w:t>ilość</w:t>
      </w:r>
      <w:proofErr w:type="gramEnd"/>
      <w:r w:rsidRPr="00BD71A3">
        <w:rPr>
          <w:rFonts w:ascii="Arial" w:hAnsi="Arial" w:cs="Arial"/>
        </w:rPr>
        <w:t xml:space="preserve"> ścieków nie przekracza 5,0 m</w:t>
      </w:r>
      <w:r w:rsidRPr="00BD71A3">
        <w:rPr>
          <w:rFonts w:ascii="Arial" w:hAnsi="Arial" w:cs="Arial"/>
          <w:vertAlign w:val="superscript"/>
        </w:rPr>
        <w:t>3</w:t>
      </w:r>
      <w:r w:rsidRPr="00BD71A3">
        <w:rPr>
          <w:rFonts w:ascii="Arial" w:hAnsi="Arial" w:cs="Arial"/>
        </w:rPr>
        <w:t xml:space="preserve"> na dobę</w:t>
      </w:r>
    </w:p>
    <w:p w:rsidR="008F0519" w:rsidRPr="00BD71A3" w:rsidRDefault="008F0519" w:rsidP="008F0519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</w:rPr>
      </w:pPr>
      <w:r w:rsidRPr="00BD71A3">
        <w:rPr>
          <w:rFonts w:ascii="Arial" w:hAnsi="Arial" w:cs="Arial"/>
        </w:rPr>
        <w:t xml:space="preserve">BZT </w:t>
      </w:r>
      <w:r w:rsidRPr="00BD71A3">
        <w:rPr>
          <w:rFonts w:ascii="Arial" w:eastAsia="Times New Roman" w:hAnsi="Arial" w:cs="Arial"/>
          <w:lang w:eastAsia="pl-PL"/>
        </w:rPr>
        <w:t>(Biochemiczne Zapotrzebowanie na Tlen)</w:t>
      </w:r>
      <w:r w:rsidRPr="00BD71A3">
        <w:rPr>
          <w:rFonts w:ascii="Arial" w:hAnsi="Arial" w:cs="Arial"/>
        </w:rPr>
        <w:t xml:space="preserve">, ścieków dopływających jest </w:t>
      </w:r>
      <w:proofErr w:type="gramStart"/>
      <w:r w:rsidRPr="00BD71A3">
        <w:rPr>
          <w:rFonts w:ascii="Arial" w:hAnsi="Arial" w:cs="Arial"/>
        </w:rPr>
        <w:t>redukowane co</w:t>
      </w:r>
      <w:proofErr w:type="gramEnd"/>
      <w:r w:rsidRPr="00BD71A3">
        <w:rPr>
          <w:rFonts w:ascii="Arial" w:hAnsi="Arial" w:cs="Arial"/>
        </w:rPr>
        <w:t xml:space="preserve"> najmniej o 20% a zawartość zawiesin ogólnych co najmniej o 50%</w:t>
      </w:r>
    </w:p>
    <w:p w:rsidR="008F0519" w:rsidRPr="00BD71A3" w:rsidRDefault="008F0519" w:rsidP="008F0519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</w:rPr>
      </w:pPr>
      <w:r w:rsidRPr="00BD71A3">
        <w:rPr>
          <w:rFonts w:ascii="Arial" w:hAnsi="Arial" w:cs="Arial"/>
        </w:rPr>
        <w:t xml:space="preserve">Miejsce wprowadzania ścieków oddzielone jest warstwą gruntu o </w:t>
      </w:r>
      <w:proofErr w:type="gramStart"/>
      <w:r w:rsidRPr="00BD71A3">
        <w:rPr>
          <w:rFonts w:ascii="Arial" w:hAnsi="Arial" w:cs="Arial"/>
        </w:rPr>
        <w:t>miąższości co</w:t>
      </w:r>
      <w:proofErr w:type="gramEnd"/>
      <w:r w:rsidRPr="00BD71A3">
        <w:rPr>
          <w:rFonts w:ascii="Arial" w:hAnsi="Arial" w:cs="Arial"/>
        </w:rPr>
        <w:t xml:space="preserve"> najmniej 1,5 m od najwyższego użytkowego poziomu wodonośnego wód podziemnych. </w:t>
      </w:r>
    </w:p>
    <w:p w:rsidR="008F0519" w:rsidRPr="00BD71A3" w:rsidRDefault="008F0519" w:rsidP="008F0519">
      <w:pPr>
        <w:spacing w:after="0" w:line="240" w:lineRule="auto"/>
        <w:ind w:left="567" w:hanging="141"/>
        <w:rPr>
          <w:rFonts w:ascii="Arial" w:eastAsia="Times New Roman" w:hAnsi="Arial" w:cs="Arial"/>
          <w:lang w:eastAsia="pl-PL"/>
        </w:rPr>
      </w:pPr>
    </w:p>
    <w:p w:rsidR="008F0519" w:rsidRPr="00BD71A3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</w:p>
    <w:p w:rsidR="008F0519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Pr="00E74A90" w:rsidRDefault="008F0519" w:rsidP="008F0519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519" w:rsidRPr="00E74A90" w:rsidRDefault="008F0519" w:rsidP="008F0519">
      <w:pPr>
        <w:spacing w:after="0" w:line="240" w:lineRule="auto"/>
        <w:ind w:left="360" w:firstLine="4320"/>
        <w:rPr>
          <w:rFonts w:ascii="Arial" w:eastAsia="Times New Roman" w:hAnsi="Arial" w:cs="Arial"/>
          <w:sz w:val="20"/>
          <w:szCs w:val="20"/>
          <w:lang w:eastAsia="pl-PL"/>
        </w:rPr>
      </w:pPr>
      <w:r w:rsidRPr="00E74A9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8F0519" w:rsidRPr="00E74A90" w:rsidRDefault="008F0519" w:rsidP="008F0519">
      <w:pPr>
        <w:spacing w:after="0" w:line="240" w:lineRule="auto"/>
        <w:ind w:firstLine="43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74A9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(podpis zgłaszającego)</w:t>
      </w:r>
    </w:p>
    <w:p w:rsidR="006067B3" w:rsidRDefault="006067B3"/>
    <w:sectPr w:rsidR="006067B3" w:rsidSect="00F03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40" w:rsidRDefault="007C7340">
      <w:pPr>
        <w:spacing w:after="0" w:line="240" w:lineRule="auto"/>
      </w:pPr>
      <w:r>
        <w:separator/>
      </w:r>
    </w:p>
  </w:endnote>
  <w:endnote w:type="continuationSeparator" w:id="0">
    <w:p w:rsidR="007C7340" w:rsidRDefault="007C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D1" w:rsidRDefault="007C7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44973"/>
      <w:docPartObj>
        <w:docPartGallery w:val="Page Numbers (Bottom of Page)"/>
        <w:docPartUnique/>
      </w:docPartObj>
    </w:sdtPr>
    <w:sdtEndPr/>
    <w:sdtContent>
      <w:p w:rsidR="00F03DD1" w:rsidRDefault="007C7340">
        <w:pPr>
          <w:pStyle w:val="Stopka"/>
          <w:jc w:val="right"/>
        </w:pPr>
      </w:p>
    </w:sdtContent>
  </w:sdt>
  <w:p w:rsidR="00F03DD1" w:rsidRDefault="007C73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D1" w:rsidRDefault="008F0519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40" w:rsidRDefault="007C7340">
      <w:pPr>
        <w:spacing w:after="0" w:line="240" w:lineRule="auto"/>
      </w:pPr>
      <w:r>
        <w:separator/>
      </w:r>
    </w:p>
  </w:footnote>
  <w:footnote w:type="continuationSeparator" w:id="0">
    <w:p w:rsidR="007C7340" w:rsidRDefault="007C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D1" w:rsidRDefault="007C73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D1" w:rsidRDefault="007C73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D1" w:rsidRDefault="007C7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6AD"/>
    <w:multiLevelType w:val="hybridMultilevel"/>
    <w:tmpl w:val="39A6236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82BAD"/>
    <w:multiLevelType w:val="hybridMultilevel"/>
    <w:tmpl w:val="8188C1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F936C9"/>
    <w:multiLevelType w:val="hybridMultilevel"/>
    <w:tmpl w:val="DE946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8130B1"/>
    <w:multiLevelType w:val="hybridMultilevel"/>
    <w:tmpl w:val="4FE8CA92"/>
    <w:lvl w:ilvl="0" w:tplc="D77E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8302E"/>
    <w:multiLevelType w:val="hybridMultilevel"/>
    <w:tmpl w:val="3342BF5E"/>
    <w:lvl w:ilvl="0" w:tplc="54B6447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B1118"/>
    <w:multiLevelType w:val="hybridMultilevel"/>
    <w:tmpl w:val="4F5E530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B"/>
    <w:rsid w:val="001C7AEB"/>
    <w:rsid w:val="006067B3"/>
    <w:rsid w:val="007C7340"/>
    <w:rsid w:val="008F0519"/>
    <w:rsid w:val="00A15DC2"/>
    <w:rsid w:val="00B75B64"/>
    <w:rsid w:val="00C15A3B"/>
    <w:rsid w:val="00D30FC8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519"/>
  </w:style>
  <w:style w:type="paragraph" w:styleId="Stopka">
    <w:name w:val="footer"/>
    <w:basedOn w:val="Normalny"/>
    <w:link w:val="StopkaZnak"/>
    <w:uiPriority w:val="99"/>
    <w:unhideWhenUsed/>
    <w:rsid w:val="008F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519"/>
  </w:style>
  <w:style w:type="paragraph" w:styleId="Stopka">
    <w:name w:val="footer"/>
    <w:basedOn w:val="Normalny"/>
    <w:link w:val="StopkaZnak"/>
    <w:uiPriority w:val="99"/>
    <w:unhideWhenUsed/>
    <w:rsid w:val="008F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46A2-C06D-417D-A36F-CF00F9A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Banas</dc:creator>
  <cp:keywords/>
  <dc:description/>
  <cp:lastModifiedBy>r.kielkowicz</cp:lastModifiedBy>
  <cp:revision>6</cp:revision>
  <dcterms:created xsi:type="dcterms:W3CDTF">2016-07-01T13:11:00Z</dcterms:created>
  <dcterms:modified xsi:type="dcterms:W3CDTF">2017-05-25T08:25:00Z</dcterms:modified>
</cp:coreProperties>
</file>